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075"/>
        <w:gridCol w:w="3402"/>
        <w:gridCol w:w="6295"/>
        <w:gridCol w:w="871"/>
        <w:gridCol w:w="1053"/>
      </w:tblGrid>
      <w:tr w:rsidR="00A63402" w:rsidRPr="00A63402" w14:paraId="6950CCE0" w14:textId="77777777" w:rsidTr="00BD5E5D">
        <w:trPr>
          <w:jc w:val="center"/>
        </w:trPr>
        <w:tc>
          <w:tcPr>
            <w:tcW w:w="0" w:type="auto"/>
            <w:vAlign w:val="center"/>
          </w:tcPr>
          <w:p w14:paraId="60439FF4" w14:textId="7DD2E2CB" w:rsidR="00A63402" w:rsidRPr="00A63402" w:rsidRDefault="00A63402" w:rsidP="00AC1F0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A63402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75" w:type="dxa"/>
            <w:vAlign w:val="center"/>
          </w:tcPr>
          <w:p w14:paraId="3C611F18" w14:textId="77777777" w:rsidR="00A63402" w:rsidRDefault="00A63402" w:rsidP="00AC1F0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A63402">
              <w:rPr>
                <w:rFonts w:cs="B Titr" w:hint="cs"/>
                <w:sz w:val="24"/>
                <w:szCs w:val="24"/>
                <w:rtl/>
              </w:rPr>
              <w:t>نام دستگاه اجرایی</w:t>
            </w:r>
          </w:p>
          <w:p w14:paraId="7E96D126" w14:textId="3FC7494B" w:rsidR="00BD5E5D" w:rsidRPr="00A63402" w:rsidRDefault="00BD5E5D" w:rsidP="00BD5E5D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متولی</w:t>
            </w:r>
          </w:p>
        </w:tc>
        <w:tc>
          <w:tcPr>
            <w:tcW w:w="3402" w:type="dxa"/>
            <w:vAlign w:val="center"/>
          </w:tcPr>
          <w:p w14:paraId="2785FBB6" w14:textId="651CBF7B" w:rsidR="00A63402" w:rsidRPr="00A63402" w:rsidRDefault="00A63402" w:rsidP="00AC1F0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A63402">
              <w:rPr>
                <w:rFonts w:cs="B Titr" w:hint="cs"/>
                <w:sz w:val="24"/>
                <w:szCs w:val="24"/>
                <w:rtl/>
              </w:rPr>
              <w:t>دستگاه همکار</w:t>
            </w:r>
          </w:p>
        </w:tc>
        <w:tc>
          <w:tcPr>
            <w:tcW w:w="6295" w:type="dxa"/>
            <w:vAlign w:val="center"/>
          </w:tcPr>
          <w:p w14:paraId="7AE29B7B" w14:textId="4C7B0BF1" w:rsidR="00A63402" w:rsidRPr="00A63402" w:rsidRDefault="00A63402" w:rsidP="00AC1F04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63402">
              <w:rPr>
                <w:rFonts w:cs="B Titr" w:hint="cs"/>
                <w:sz w:val="24"/>
                <w:szCs w:val="24"/>
                <w:rtl/>
              </w:rPr>
              <w:t>وظیفه</w:t>
            </w:r>
          </w:p>
        </w:tc>
        <w:tc>
          <w:tcPr>
            <w:tcW w:w="0" w:type="auto"/>
            <w:vAlign w:val="center"/>
          </w:tcPr>
          <w:p w14:paraId="6273C77A" w14:textId="79C188C1" w:rsidR="00A63402" w:rsidRPr="00A63402" w:rsidRDefault="00A63402" w:rsidP="00AC1F04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63402">
              <w:rPr>
                <w:rFonts w:cs="B Titr" w:hint="cs"/>
                <w:sz w:val="24"/>
                <w:szCs w:val="24"/>
                <w:rtl/>
              </w:rPr>
              <w:t>مدت زمان</w:t>
            </w:r>
          </w:p>
        </w:tc>
        <w:tc>
          <w:tcPr>
            <w:tcW w:w="0" w:type="auto"/>
            <w:vAlign w:val="center"/>
          </w:tcPr>
          <w:p w14:paraId="0EB86EA9" w14:textId="27F5751E" w:rsidR="00A63402" w:rsidRPr="00A63402" w:rsidRDefault="00A63402" w:rsidP="00AC1F04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63402">
              <w:rPr>
                <w:rFonts w:cs="B Titr" w:hint="cs"/>
                <w:sz w:val="24"/>
                <w:szCs w:val="24"/>
                <w:rtl/>
              </w:rPr>
              <w:t>بند استنادی</w:t>
            </w:r>
          </w:p>
        </w:tc>
      </w:tr>
      <w:tr w:rsidR="00A63402" w:rsidRPr="00A63402" w14:paraId="7A31CB18" w14:textId="77777777" w:rsidTr="00BD5E5D">
        <w:trPr>
          <w:jc w:val="center"/>
        </w:trPr>
        <w:tc>
          <w:tcPr>
            <w:tcW w:w="0" w:type="auto"/>
            <w:vAlign w:val="center"/>
          </w:tcPr>
          <w:p w14:paraId="7485F6A3" w14:textId="1E537A1D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75" w:type="dxa"/>
            <w:vAlign w:val="center"/>
          </w:tcPr>
          <w:p w14:paraId="5BD0A974" w14:textId="1D5C2F0E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سازمان نظام صنفی رایانه ای کشور</w:t>
            </w:r>
          </w:p>
        </w:tc>
        <w:tc>
          <w:tcPr>
            <w:tcW w:w="3402" w:type="dxa"/>
            <w:vAlign w:val="center"/>
          </w:tcPr>
          <w:p w14:paraId="7B2FDAA4" w14:textId="77777777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ارتباطات و فناوری اطلاعات</w:t>
            </w:r>
          </w:p>
          <w:p w14:paraId="1D9FB31E" w14:textId="77777777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معاونت علمی، فناوری و اقتصاد دانش بنیان ریاست جمهوری</w:t>
            </w:r>
          </w:p>
          <w:p w14:paraId="08F66A18" w14:textId="77777777" w:rsid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تعاون، کار و رفاه اجتماعی</w:t>
            </w:r>
          </w:p>
          <w:p w14:paraId="230E33A1" w14:textId="7050BD8F" w:rsidR="00007608" w:rsidRPr="00A63402" w:rsidRDefault="00007608" w:rsidP="0000760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فرهنگ و ارشاد اسلامی</w:t>
            </w:r>
          </w:p>
        </w:tc>
        <w:tc>
          <w:tcPr>
            <w:tcW w:w="6295" w:type="dxa"/>
            <w:vAlign w:val="center"/>
          </w:tcPr>
          <w:p w14:paraId="3AF587B5" w14:textId="77777777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ایجاد پایگاه ثبت اطلاعات آزادکاران</w:t>
            </w:r>
          </w:p>
          <w:p w14:paraId="66E16B22" w14:textId="77777777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اعتبارسنجی افراد پایگاه طبق دستورالعمل موضوع تبصره (1)</w:t>
            </w:r>
          </w:p>
          <w:p w14:paraId="643FB8A5" w14:textId="39783D0D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 xml:space="preserve">تدوین دستورالعمل نظارت بر پایگاه و سکوهای نرم افزاری و اعتبارسنجی افراد عضو پایگاه توسط دستگاه های اشاره شده </w:t>
            </w:r>
          </w:p>
          <w:p w14:paraId="6F01BF8C" w14:textId="664A9E6E" w:rsidR="00A63402" w:rsidRPr="00A63402" w:rsidRDefault="00A63402" w:rsidP="00007608">
            <w:pPr>
              <w:pStyle w:val="ListParagraph"/>
              <w:bidi/>
              <w:rPr>
                <w:rFonts w:cs="B Nazanin"/>
                <w:sz w:val="24"/>
                <w:szCs w:val="24"/>
              </w:rPr>
            </w:pPr>
            <w:r w:rsidRPr="00007608">
              <w:rPr>
                <w:rFonts w:cs="B Nazanin" w:hint="cs"/>
                <w:sz w:val="24"/>
                <w:szCs w:val="24"/>
                <w:highlight w:val="green"/>
                <w:rtl/>
              </w:rPr>
              <w:t>ابلاغ دستورالعمل تدوین شده توسط وزیر ارتباطات و فناوری اطلاعات</w:t>
            </w:r>
          </w:p>
        </w:tc>
        <w:tc>
          <w:tcPr>
            <w:tcW w:w="0" w:type="auto"/>
            <w:vAlign w:val="center"/>
          </w:tcPr>
          <w:p w14:paraId="311E5A17" w14:textId="44CEFED1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3 ماه</w:t>
            </w:r>
          </w:p>
        </w:tc>
        <w:tc>
          <w:tcPr>
            <w:tcW w:w="0" w:type="auto"/>
            <w:vAlign w:val="center"/>
          </w:tcPr>
          <w:p w14:paraId="7473047C" w14:textId="4A9509A9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ماده 2</w:t>
            </w:r>
          </w:p>
        </w:tc>
      </w:tr>
      <w:tr w:rsidR="00A63402" w:rsidRPr="00A63402" w14:paraId="61E4D378" w14:textId="77777777" w:rsidTr="00BD5E5D">
        <w:trPr>
          <w:jc w:val="center"/>
        </w:trPr>
        <w:tc>
          <w:tcPr>
            <w:tcW w:w="0" w:type="auto"/>
            <w:vAlign w:val="center"/>
          </w:tcPr>
          <w:p w14:paraId="7225CB68" w14:textId="03806176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075" w:type="dxa"/>
            <w:vAlign w:val="center"/>
          </w:tcPr>
          <w:p w14:paraId="6349536C" w14:textId="5253C127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بانک مرکزی</w:t>
            </w:r>
          </w:p>
        </w:tc>
        <w:tc>
          <w:tcPr>
            <w:tcW w:w="3402" w:type="dxa"/>
            <w:vAlign w:val="center"/>
          </w:tcPr>
          <w:p w14:paraId="1FE9AA8F" w14:textId="77777777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امور اقتصاد و دارایی</w:t>
            </w:r>
          </w:p>
          <w:p w14:paraId="2C7F7631" w14:textId="77777777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معاونت علمی، فناوری و اقتصاد دانش بنیان ریاست جمهوری</w:t>
            </w:r>
          </w:p>
          <w:p w14:paraId="7FF06D89" w14:textId="40339009" w:rsidR="00A63402" w:rsidRPr="00A63402" w:rsidRDefault="00A63402" w:rsidP="00A6340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سازمان توسعه تجارت ایران</w:t>
            </w:r>
          </w:p>
        </w:tc>
        <w:tc>
          <w:tcPr>
            <w:tcW w:w="6295" w:type="dxa"/>
            <w:vAlign w:val="center"/>
          </w:tcPr>
          <w:p w14:paraId="0F12523E" w14:textId="4B508707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تدوین و ابلاغ مقررات مربوط به مبادلات مالی و ارزی اشخاص اعتبارسنجی شده در پایگاه با اولویت کشورهای منطقه و همسایه</w:t>
            </w:r>
          </w:p>
        </w:tc>
        <w:tc>
          <w:tcPr>
            <w:tcW w:w="0" w:type="auto"/>
            <w:vAlign w:val="center"/>
          </w:tcPr>
          <w:p w14:paraId="4CE9DF9A" w14:textId="08DFADCA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A63402">
              <w:rPr>
                <w:rFonts w:cs="B Nazanin" w:hint="cs"/>
                <w:sz w:val="24"/>
                <w:szCs w:val="24"/>
                <w:rtl/>
              </w:rPr>
              <w:t xml:space="preserve"> ماه</w:t>
            </w:r>
          </w:p>
        </w:tc>
        <w:tc>
          <w:tcPr>
            <w:tcW w:w="0" w:type="auto"/>
            <w:vAlign w:val="center"/>
          </w:tcPr>
          <w:p w14:paraId="4333F0EF" w14:textId="0AE4AADE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ماده 4</w:t>
            </w:r>
          </w:p>
        </w:tc>
      </w:tr>
      <w:tr w:rsidR="00A63402" w:rsidRPr="00A63402" w14:paraId="427C764D" w14:textId="77777777" w:rsidTr="00BD5E5D">
        <w:trPr>
          <w:jc w:val="center"/>
        </w:trPr>
        <w:tc>
          <w:tcPr>
            <w:tcW w:w="0" w:type="auto"/>
            <w:vAlign w:val="center"/>
          </w:tcPr>
          <w:p w14:paraId="2EA2B4D8" w14:textId="6950D30F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075" w:type="dxa"/>
            <w:vAlign w:val="center"/>
          </w:tcPr>
          <w:p w14:paraId="229197EF" w14:textId="57ACC637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صندوق نوآوری و شکوفایی</w:t>
            </w:r>
          </w:p>
        </w:tc>
        <w:tc>
          <w:tcPr>
            <w:tcW w:w="3402" w:type="dxa"/>
            <w:vAlign w:val="center"/>
          </w:tcPr>
          <w:p w14:paraId="34D462CC" w14:textId="1A3D072C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بانک های عامل</w:t>
            </w:r>
          </w:p>
        </w:tc>
        <w:tc>
          <w:tcPr>
            <w:tcW w:w="6295" w:type="dxa"/>
            <w:vAlign w:val="center"/>
          </w:tcPr>
          <w:p w14:paraId="467E7089" w14:textId="025930DA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طراحی و اجرای سازوکاری برای اعطای تسهیلات به سکوهای آزادکاری که مشمول دریافت تسهیلات از صندوق</w:t>
            </w:r>
          </w:p>
        </w:tc>
        <w:tc>
          <w:tcPr>
            <w:tcW w:w="0" w:type="auto"/>
            <w:vAlign w:val="center"/>
          </w:tcPr>
          <w:p w14:paraId="7BB000E5" w14:textId="77777777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1F5C2F" w14:textId="35F94F1F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ماده 6</w:t>
            </w:r>
          </w:p>
        </w:tc>
      </w:tr>
      <w:tr w:rsidR="00A63402" w:rsidRPr="00A63402" w14:paraId="5ED81CC1" w14:textId="77777777" w:rsidTr="00BD5E5D">
        <w:trPr>
          <w:jc w:val="center"/>
        </w:trPr>
        <w:tc>
          <w:tcPr>
            <w:tcW w:w="0" w:type="auto"/>
            <w:vAlign w:val="center"/>
          </w:tcPr>
          <w:p w14:paraId="37208F67" w14:textId="5CBDD6FD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075" w:type="dxa"/>
            <w:vAlign w:val="center"/>
          </w:tcPr>
          <w:p w14:paraId="3BD341AA" w14:textId="33008CA6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تعاون، کار و رفاه اجتماعی</w:t>
            </w:r>
          </w:p>
        </w:tc>
        <w:tc>
          <w:tcPr>
            <w:tcW w:w="3402" w:type="dxa"/>
            <w:vAlign w:val="center"/>
          </w:tcPr>
          <w:p w14:paraId="4C95DF42" w14:textId="0C3B139E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امور اقتصادی و دارایی</w:t>
            </w:r>
          </w:p>
        </w:tc>
        <w:tc>
          <w:tcPr>
            <w:tcW w:w="6295" w:type="dxa"/>
            <w:vAlign w:val="center"/>
          </w:tcPr>
          <w:p w14:paraId="435C8090" w14:textId="77777777" w:rsidR="00A63402" w:rsidRPr="00A63402" w:rsidRDefault="00A63402" w:rsidP="00A6340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تدوین دستورالعمل بیمه تامین اجتماعی آزادکاران</w:t>
            </w:r>
          </w:p>
          <w:p w14:paraId="328ADA7E" w14:textId="559F9B6D" w:rsidR="00A63402" w:rsidRPr="00A63402" w:rsidRDefault="00A63402" w:rsidP="00A6340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اجرای دستورالعمل از طریق سازمان تامین اجتماعی</w:t>
            </w:r>
          </w:p>
        </w:tc>
        <w:tc>
          <w:tcPr>
            <w:tcW w:w="0" w:type="auto"/>
            <w:vAlign w:val="center"/>
          </w:tcPr>
          <w:p w14:paraId="13ECF568" w14:textId="77777777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8F6443" w14:textId="1926AA88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ماده 7</w:t>
            </w:r>
          </w:p>
        </w:tc>
      </w:tr>
      <w:tr w:rsidR="00A63402" w:rsidRPr="00A63402" w14:paraId="711BD5D7" w14:textId="77777777" w:rsidTr="00BD5E5D">
        <w:trPr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271D86C4" w14:textId="79EDA15E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075" w:type="dxa"/>
            <w:shd w:val="clear" w:color="auto" w:fill="A8D08D" w:themeFill="accent6" w:themeFillTint="99"/>
            <w:vAlign w:val="center"/>
          </w:tcPr>
          <w:p w14:paraId="00828540" w14:textId="3248D8A2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ارتباطات و فناوری اطلاعات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2A3E9A87" w14:textId="513009BF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6295" w:type="dxa"/>
            <w:shd w:val="clear" w:color="auto" w:fill="A8D08D" w:themeFill="accent6" w:themeFillTint="99"/>
            <w:vAlign w:val="center"/>
          </w:tcPr>
          <w:p w14:paraId="3EBB0250" w14:textId="50535DF2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فراهم کردن زیرساخت های دسترسی به اینترنت پرسرعت و پایدار با سطح دسترسی مناسب افراد اعتبارسنجی شده در پایگاه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754912A" w14:textId="77777777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251CF2C" w14:textId="39604ED5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ماده 8</w:t>
            </w:r>
          </w:p>
        </w:tc>
      </w:tr>
      <w:tr w:rsidR="00A63402" w:rsidRPr="00A63402" w14:paraId="2E0451AE" w14:textId="77777777" w:rsidTr="00BD5E5D">
        <w:trPr>
          <w:jc w:val="center"/>
        </w:trPr>
        <w:tc>
          <w:tcPr>
            <w:tcW w:w="0" w:type="auto"/>
            <w:vAlign w:val="center"/>
          </w:tcPr>
          <w:p w14:paraId="38EEEE91" w14:textId="2C547DD9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075" w:type="dxa"/>
            <w:vAlign w:val="center"/>
          </w:tcPr>
          <w:p w14:paraId="1C6485DD" w14:textId="17A5C390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تعاون، کار و رفاه اجتماعی</w:t>
            </w:r>
          </w:p>
        </w:tc>
        <w:tc>
          <w:tcPr>
            <w:tcW w:w="3402" w:type="dxa"/>
            <w:vAlign w:val="center"/>
          </w:tcPr>
          <w:p w14:paraId="2D2EF87A" w14:textId="77777777" w:rsidR="00A63402" w:rsidRPr="00A63402" w:rsidRDefault="00A63402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معاونت علمی، فناوری و اقتصاد دانش بنیان ریاست جمهوری</w:t>
            </w:r>
          </w:p>
          <w:p w14:paraId="063899FC" w14:textId="77777777" w:rsidR="00A63402" w:rsidRPr="00A63402" w:rsidRDefault="00A63402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ارتباطات و فناوری اطلاعات</w:t>
            </w:r>
          </w:p>
          <w:p w14:paraId="577025E8" w14:textId="68B0736C" w:rsidR="00A63402" w:rsidRPr="00A63402" w:rsidRDefault="00A63402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علوم تحقیقات و فناوری</w:t>
            </w:r>
          </w:p>
        </w:tc>
        <w:tc>
          <w:tcPr>
            <w:tcW w:w="6295" w:type="dxa"/>
            <w:vAlign w:val="center"/>
          </w:tcPr>
          <w:p w14:paraId="046B1F15" w14:textId="3E354E30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ایجاد میز خدمت آزادکاری در پارک های علم و فناوری کشور، مراکز نوآوری و یا سایر مکانهای مرتبط</w:t>
            </w:r>
          </w:p>
        </w:tc>
        <w:tc>
          <w:tcPr>
            <w:tcW w:w="0" w:type="auto"/>
            <w:vAlign w:val="center"/>
          </w:tcPr>
          <w:p w14:paraId="1C942E64" w14:textId="484DED6F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3 ماه</w:t>
            </w:r>
          </w:p>
        </w:tc>
        <w:tc>
          <w:tcPr>
            <w:tcW w:w="0" w:type="auto"/>
            <w:vAlign w:val="center"/>
          </w:tcPr>
          <w:p w14:paraId="7BC469EC" w14:textId="42728336" w:rsidR="00A63402" w:rsidRPr="00A63402" w:rsidRDefault="00A63402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ماده 9</w:t>
            </w:r>
          </w:p>
        </w:tc>
      </w:tr>
      <w:tr w:rsidR="00BD5E5D" w:rsidRPr="00A63402" w14:paraId="593B0AA7" w14:textId="77777777" w:rsidTr="00BD5E5D">
        <w:trPr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724F1B52" w14:textId="49149F47" w:rsidR="00BD5E5D" w:rsidRPr="00A63402" w:rsidRDefault="00BD5E5D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075" w:type="dxa"/>
            <w:shd w:val="clear" w:color="auto" w:fill="A8D08D" w:themeFill="accent6" w:themeFillTint="99"/>
            <w:vAlign w:val="center"/>
          </w:tcPr>
          <w:p w14:paraId="5FD80249" w14:textId="2DE5D4F6" w:rsidR="00BD5E5D" w:rsidRPr="00A63402" w:rsidRDefault="00BD5E5D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ارتباطات و فناوری اطلاعات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5768628A" w14:textId="77777777" w:rsidR="00BD5E5D" w:rsidRPr="00A63402" w:rsidRDefault="00BD5E5D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تعاون، کار و رفاه اجتماعی</w:t>
            </w:r>
          </w:p>
          <w:p w14:paraId="3BDA50FE" w14:textId="77777777" w:rsidR="00BD5E5D" w:rsidRPr="00A63402" w:rsidRDefault="00BD5E5D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فرهنگ و ارشاد اسلامی</w:t>
            </w:r>
          </w:p>
          <w:p w14:paraId="7CDCA121" w14:textId="28841E72" w:rsidR="00BD5E5D" w:rsidRPr="00A63402" w:rsidRDefault="00BD5E5D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معاونت علمی، فناوری و اقتصاد دانش بنیان ریاست جمهوری</w:t>
            </w:r>
          </w:p>
        </w:tc>
        <w:tc>
          <w:tcPr>
            <w:tcW w:w="6295" w:type="dxa"/>
            <w:shd w:val="clear" w:color="auto" w:fill="A8D08D" w:themeFill="accent6" w:themeFillTint="99"/>
            <w:vAlign w:val="center"/>
          </w:tcPr>
          <w:p w14:paraId="37BF92FD" w14:textId="77777777" w:rsidR="00BD5E5D" w:rsidRPr="00A63402" w:rsidRDefault="00BD5E5D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طراحی دوره های مهارتی کوتاه مدت و تخصصی موردنیاز فارغ التحصیلان رشته های مرتبط با اقتصاد دیجیتال و فعالان این حوزه</w:t>
            </w:r>
          </w:p>
          <w:p w14:paraId="371E5D6F" w14:textId="105F50D8" w:rsidR="00BD5E5D" w:rsidRPr="00A63402" w:rsidRDefault="00BD5E5D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اجرای دوره با استفاده از ظرفیتهای سازمان آموزش فنی و حرفه ای، دانشگاه جامع علمی و کاربردی و مراکز آموزش تخصصی بخش غیردولتی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2F33B46" w14:textId="77777777" w:rsidR="00BD5E5D" w:rsidRPr="00A63402" w:rsidRDefault="00BD5E5D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8D08D" w:themeFill="accent6" w:themeFillTint="99"/>
            <w:vAlign w:val="center"/>
          </w:tcPr>
          <w:p w14:paraId="6835BF00" w14:textId="04F8C787" w:rsidR="00BD5E5D" w:rsidRPr="00A63402" w:rsidRDefault="00BD5E5D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ماده 10</w:t>
            </w:r>
          </w:p>
        </w:tc>
      </w:tr>
      <w:tr w:rsidR="00BD5E5D" w:rsidRPr="00A63402" w14:paraId="3E7436F5" w14:textId="77777777" w:rsidTr="00BD5E5D">
        <w:trPr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53D325DC" w14:textId="0B6D228F" w:rsidR="00BD5E5D" w:rsidRPr="00A63402" w:rsidRDefault="00BD5E5D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075" w:type="dxa"/>
            <w:shd w:val="clear" w:color="auto" w:fill="A8D08D" w:themeFill="accent6" w:themeFillTint="99"/>
            <w:vAlign w:val="center"/>
          </w:tcPr>
          <w:p w14:paraId="66603FB0" w14:textId="702FF665" w:rsidR="00BD5E5D" w:rsidRPr="00A63402" w:rsidRDefault="00BD5E5D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وزارت ارتباطات و فناوری اطلاعات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157829D1" w14:textId="5B6D6027" w:rsidR="00BD5E5D" w:rsidRPr="00A63402" w:rsidRDefault="00BD5E5D" w:rsidP="00A634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معاونت علمی، فناوری و اقتصاد دانش بنیان ریاست جمهوری</w:t>
            </w:r>
          </w:p>
        </w:tc>
        <w:tc>
          <w:tcPr>
            <w:tcW w:w="6295" w:type="dxa"/>
            <w:shd w:val="clear" w:color="auto" w:fill="A8D08D" w:themeFill="accent6" w:themeFillTint="99"/>
            <w:vAlign w:val="center"/>
          </w:tcPr>
          <w:p w14:paraId="20646BA5" w14:textId="77777777" w:rsidR="00BD5E5D" w:rsidRPr="00A63402" w:rsidRDefault="00BD5E5D" w:rsidP="00A63402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تدوین برنامه جهت تربیت مربی دوره های مهارتی مذکور و مشاور کسب و کار در حوزه اقتصاد دیجیتال</w:t>
            </w:r>
          </w:p>
          <w:p w14:paraId="3DE8F976" w14:textId="232BE706" w:rsidR="00BD5E5D" w:rsidRPr="00A63402" w:rsidRDefault="00BD5E5D" w:rsidP="00A63402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اجرای برنامه تدوین شده از طریق مراجع ذیصلاح و واجد شرایط از جمله پژوهشگاه ارتباطات و فناوری اطلاعات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DB70919" w14:textId="59C83468" w:rsidR="00BD5E5D" w:rsidRPr="00A63402" w:rsidRDefault="00BD5E5D" w:rsidP="00AC1F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402">
              <w:rPr>
                <w:rFonts w:cs="B Nazanin" w:hint="cs"/>
                <w:sz w:val="24"/>
                <w:szCs w:val="24"/>
                <w:rtl/>
              </w:rPr>
              <w:t>2 ماه</w:t>
            </w:r>
          </w:p>
        </w:tc>
        <w:tc>
          <w:tcPr>
            <w:tcW w:w="0" w:type="auto"/>
            <w:vMerge/>
            <w:shd w:val="clear" w:color="auto" w:fill="A8D08D" w:themeFill="accent6" w:themeFillTint="99"/>
            <w:vAlign w:val="center"/>
          </w:tcPr>
          <w:p w14:paraId="61E4C6C4" w14:textId="77777777" w:rsidR="00BD5E5D" w:rsidRPr="00A63402" w:rsidRDefault="00BD5E5D" w:rsidP="00AC1F0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14:paraId="62A9DFE2" w14:textId="77777777" w:rsidR="00A45444" w:rsidRDefault="00BD5E5D" w:rsidP="00BD5E5D"/>
    <w:sectPr w:rsidR="00A45444" w:rsidSect="00BD5E5D">
      <w:pgSz w:w="15840" w:h="12240" w:orient="landscape"/>
      <w:pgMar w:top="568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122F"/>
    <w:multiLevelType w:val="hybridMultilevel"/>
    <w:tmpl w:val="1034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0855"/>
    <w:multiLevelType w:val="hybridMultilevel"/>
    <w:tmpl w:val="C7F4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D6FB4"/>
    <w:multiLevelType w:val="hybridMultilevel"/>
    <w:tmpl w:val="CDEE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E7AF1"/>
    <w:multiLevelType w:val="hybridMultilevel"/>
    <w:tmpl w:val="972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C4"/>
    <w:rsid w:val="00007608"/>
    <w:rsid w:val="003B797F"/>
    <w:rsid w:val="00A63402"/>
    <w:rsid w:val="00AC1F04"/>
    <w:rsid w:val="00AC393A"/>
    <w:rsid w:val="00BD5E5D"/>
    <w:rsid w:val="00C34A83"/>
    <w:rsid w:val="00F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6A695"/>
  <w15:chartTrackingRefBased/>
  <w15:docId w15:val="{11F9856A-ACBF-4CB8-B0F0-ACFE270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Faezeh Asdaghi</dc:creator>
  <cp:keywords/>
  <dc:description/>
  <cp:lastModifiedBy>itc zoormand</cp:lastModifiedBy>
  <cp:revision>2</cp:revision>
  <dcterms:created xsi:type="dcterms:W3CDTF">2022-11-26T09:18:00Z</dcterms:created>
  <dcterms:modified xsi:type="dcterms:W3CDTF">2022-11-26T11:09:00Z</dcterms:modified>
</cp:coreProperties>
</file>